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23" w:rsidRDefault="005A7E94" w:rsidP="008A50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Notation Convention for </w:t>
      </w:r>
      <w:r w:rsidR="008A50E8" w:rsidRPr="008A50E8">
        <w:rPr>
          <w:rFonts w:ascii="Times New Roman" w:hAnsi="Times New Roman" w:cs="Times New Roman"/>
          <w:b/>
          <w:sz w:val="24"/>
        </w:rPr>
        <w:t xml:space="preserve">Reference </w:t>
      </w:r>
      <w:r w:rsidR="008A50E8">
        <w:rPr>
          <w:rFonts w:ascii="Times New Roman" w:hAnsi="Times New Roman" w:cs="Times New Roman"/>
          <w:b/>
          <w:sz w:val="24"/>
        </w:rPr>
        <w:t>for BUET Thesis/Project</w:t>
      </w:r>
    </w:p>
    <w:p w:rsidR="009A302A" w:rsidRDefault="009A302A" w:rsidP="009A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302A"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/>
          <w:sz w:val="24"/>
        </w:rPr>
        <w:t xml:space="preserve"> a blank line between references</w:t>
      </w:r>
    </w:p>
    <w:p w:rsidR="009A302A" w:rsidRDefault="009A302A" w:rsidP="009A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numbered list of references must be provided at the end of proposal of project/thesis, before any appendices. </w:t>
      </w:r>
    </w:p>
    <w:p w:rsidR="009A302A" w:rsidRDefault="009A302A" w:rsidP="009A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list should be numbered either in the order of citation in the text, or in alphabetical order.</w:t>
      </w:r>
    </w:p>
    <w:p w:rsidR="009A302A" w:rsidRDefault="009A302A" w:rsidP="009A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should be only one reference per reference number</w:t>
      </w:r>
    </w:p>
    <w:p w:rsidR="009A302A" w:rsidRDefault="009A302A" w:rsidP="009A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reference number should be enclosed in square brackets</w:t>
      </w:r>
    </w:p>
    <w:p w:rsidR="009A302A" w:rsidRDefault="009A302A" w:rsidP="009A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text, citation of references may be given simply as “in [1]….</w:t>
      </w:r>
      <w:proofErr w:type="gramStart"/>
      <w:r>
        <w:rPr>
          <w:rFonts w:ascii="Times New Roman" w:hAnsi="Times New Roman" w:cs="Times New Roman"/>
          <w:sz w:val="24"/>
        </w:rPr>
        <w:t>”,</w:t>
      </w:r>
      <w:proofErr w:type="gramEnd"/>
      <w:r>
        <w:rPr>
          <w:rFonts w:ascii="Times New Roman" w:hAnsi="Times New Roman" w:cs="Times New Roman"/>
          <w:sz w:val="24"/>
        </w:rPr>
        <w:t xml:space="preserve"> rather than “in reference [1]….”</w:t>
      </w:r>
    </w:p>
    <w:p w:rsidR="009A302A" w:rsidRDefault="009A302A" w:rsidP="009A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examples are shown below:</w:t>
      </w:r>
    </w:p>
    <w:p w:rsidR="009A302A" w:rsidRPr="009A302A" w:rsidRDefault="009A302A" w:rsidP="009A302A">
      <w:pPr>
        <w:rPr>
          <w:rFonts w:ascii="Times New Roman" w:hAnsi="Times New Roman" w:cs="Times New Roman"/>
          <w:b/>
          <w:sz w:val="24"/>
        </w:rPr>
      </w:pPr>
      <w:r w:rsidRPr="009A302A">
        <w:rPr>
          <w:rFonts w:ascii="Times New Roman" w:hAnsi="Times New Roman" w:cs="Times New Roman"/>
          <w:b/>
          <w:sz w:val="24"/>
        </w:rPr>
        <w:t>Books</w:t>
      </w:r>
      <w:r>
        <w:rPr>
          <w:rFonts w:ascii="Times New Roman" w:hAnsi="Times New Roman" w:cs="Times New Roman"/>
          <w:b/>
          <w:sz w:val="24"/>
        </w:rPr>
        <w:t>:</w:t>
      </w:r>
    </w:p>
    <w:p w:rsidR="00112124" w:rsidRDefault="009A302A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[1]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Borgnakke</w:t>
      </w:r>
      <w:proofErr w:type="spellEnd"/>
      <w:r>
        <w:rPr>
          <w:rFonts w:ascii="Times New Roman" w:hAnsi="Times New Roman" w:cs="Times New Roman"/>
          <w:sz w:val="24"/>
        </w:rPr>
        <w:t xml:space="preserve">, C., “Flame Propagation and Heat-Transfer Effects in </w:t>
      </w:r>
      <w:proofErr w:type="spellStart"/>
      <w:r>
        <w:rPr>
          <w:rFonts w:ascii="Times New Roman" w:hAnsi="Times New Roman" w:cs="Times New Roman"/>
          <w:sz w:val="24"/>
        </w:rPr>
        <w:t>Spart</w:t>
      </w:r>
      <w:proofErr w:type="spellEnd"/>
      <w:r>
        <w:rPr>
          <w:rFonts w:ascii="Times New Roman" w:hAnsi="Times New Roman" w:cs="Times New Roman"/>
          <w:sz w:val="24"/>
        </w:rPr>
        <w:t>-Ignition Engines,” in J. C. Hilliard and G.S. Springer (</w:t>
      </w:r>
      <w:proofErr w:type="gramStart"/>
      <w:r>
        <w:rPr>
          <w:rFonts w:ascii="Times New Roman" w:hAnsi="Times New Roman" w:cs="Times New Roman"/>
          <w:sz w:val="24"/>
        </w:rPr>
        <w:t>eds</w:t>
      </w:r>
      <w:proofErr w:type="gramEnd"/>
      <w:r>
        <w:rPr>
          <w:rFonts w:ascii="Times New Roman" w:hAnsi="Times New Roman" w:cs="Times New Roman"/>
          <w:sz w:val="24"/>
        </w:rPr>
        <w:t>.). Fuel Economy in Road Vehicles Powered by Spark Ignition Engines, chap. 5, pp. 183-224, Plenum Press, New York, 1984.</w:t>
      </w:r>
    </w:p>
    <w:p w:rsidR="009A302A" w:rsidRDefault="009A302A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[2]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Farrelly</w:t>
      </w:r>
      <w:proofErr w:type="spellEnd"/>
      <w:r>
        <w:rPr>
          <w:rFonts w:ascii="Times New Roman" w:hAnsi="Times New Roman" w:cs="Times New Roman"/>
          <w:sz w:val="24"/>
        </w:rPr>
        <w:t xml:space="preserve">, D. (1966) </w:t>
      </w:r>
      <w:proofErr w:type="gramStart"/>
      <w:r>
        <w:rPr>
          <w:rFonts w:ascii="Times New Roman" w:hAnsi="Times New Roman" w:cs="Times New Roman"/>
          <w:i/>
          <w:sz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book of bamboo. </w:t>
      </w:r>
      <w:r>
        <w:rPr>
          <w:rFonts w:ascii="Times New Roman" w:hAnsi="Times New Roman" w:cs="Times New Roman"/>
          <w:sz w:val="24"/>
        </w:rPr>
        <w:t>Thames and Hudson Ltd., London.</w:t>
      </w:r>
    </w:p>
    <w:p w:rsidR="009A302A" w:rsidRDefault="009A302A" w:rsidP="009A302A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9A302A">
        <w:rPr>
          <w:rFonts w:ascii="Times New Roman" w:hAnsi="Times New Roman" w:cs="Times New Roman"/>
          <w:b/>
          <w:sz w:val="24"/>
        </w:rPr>
        <w:t>Periodicals:</w:t>
      </w:r>
    </w:p>
    <w:p w:rsidR="009A302A" w:rsidRDefault="009A302A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[3]</w:t>
      </w:r>
      <w:r>
        <w:rPr>
          <w:rFonts w:ascii="Times New Roman" w:hAnsi="Times New Roman" w:cs="Times New Roman"/>
          <w:sz w:val="24"/>
        </w:rPr>
        <w:tab/>
        <w:t xml:space="preserve">Benson, R. S., </w:t>
      </w:r>
      <w:proofErr w:type="spellStart"/>
      <w:r>
        <w:rPr>
          <w:rFonts w:ascii="Times New Roman" w:hAnsi="Times New Roman" w:cs="Times New Roman"/>
          <w:sz w:val="24"/>
        </w:rPr>
        <w:t>Garg</w:t>
      </w:r>
      <w:proofErr w:type="spellEnd"/>
      <w:r>
        <w:rPr>
          <w:rFonts w:ascii="Times New Roman" w:hAnsi="Times New Roman" w:cs="Times New Roman"/>
          <w:sz w:val="24"/>
        </w:rPr>
        <w:t xml:space="preserve">, R. D., and </w:t>
      </w:r>
      <w:proofErr w:type="spellStart"/>
      <w:r>
        <w:rPr>
          <w:rFonts w:ascii="Times New Roman" w:hAnsi="Times New Roman" w:cs="Times New Roman"/>
          <w:sz w:val="24"/>
        </w:rPr>
        <w:t>Woolatt</w:t>
      </w:r>
      <w:proofErr w:type="spellEnd"/>
      <w:r>
        <w:rPr>
          <w:rFonts w:ascii="Times New Roman" w:hAnsi="Times New Roman" w:cs="Times New Roman"/>
          <w:sz w:val="24"/>
        </w:rPr>
        <w:t>, D., “A Numerical Solution of Unsteady Flow Problems,” Int. J. Mech. Sci., vol. 6, pp. 117-144, 1964.</w:t>
      </w:r>
    </w:p>
    <w:p w:rsidR="009A302A" w:rsidRDefault="00261889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[4]</w:t>
      </w:r>
      <w:r>
        <w:rPr>
          <w:rFonts w:ascii="Times New Roman" w:hAnsi="Times New Roman" w:cs="Times New Roman"/>
          <w:sz w:val="24"/>
        </w:rPr>
        <w:tab/>
        <w:t xml:space="preserve">N. R. </w:t>
      </w:r>
      <w:proofErr w:type="spellStart"/>
      <w:r>
        <w:rPr>
          <w:rFonts w:ascii="Times New Roman" w:hAnsi="Times New Roman" w:cs="Times New Roman"/>
          <w:sz w:val="24"/>
        </w:rPr>
        <w:t>Dhar</w:t>
      </w:r>
      <w:proofErr w:type="spellEnd"/>
      <w:r>
        <w:rPr>
          <w:rFonts w:ascii="Times New Roman" w:hAnsi="Times New Roman" w:cs="Times New Roman"/>
          <w:sz w:val="24"/>
        </w:rPr>
        <w:t xml:space="preserve">, S. Paul and A. B. </w:t>
      </w:r>
      <w:proofErr w:type="spellStart"/>
      <w:r>
        <w:rPr>
          <w:rFonts w:ascii="Times New Roman" w:hAnsi="Times New Roman" w:cs="Times New Roman"/>
          <w:sz w:val="24"/>
        </w:rPr>
        <w:t>Chattopadhyay</w:t>
      </w:r>
      <w:proofErr w:type="spellEnd"/>
      <w:r>
        <w:rPr>
          <w:rFonts w:ascii="Times New Roman" w:hAnsi="Times New Roman" w:cs="Times New Roman"/>
          <w:sz w:val="24"/>
        </w:rPr>
        <w:t xml:space="preserve">, “Role of Cryogenic Cooling on Cutting Temperature in Turning Steel,” Trans. Of the ASME, </w:t>
      </w:r>
      <w:r w:rsidRPr="00261889">
        <w:rPr>
          <w:rFonts w:ascii="Times New Roman" w:hAnsi="Times New Roman" w:cs="Times New Roman"/>
          <w:i/>
          <w:sz w:val="24"/>
        </w:rPr>
        <w:t>Journal of Manufacturing Science and Engineering</w:t>
      </w:r>
      <w:r>
        <w:rPr>
          <w:rFonts w:ascii="Times New Roman" w:hAnsi="Times New Roman" w:cs="Times New Roman"/>
          <w:sz w:val="24"/>
        </w:rPr>
        <w:t>, Vol. 123, pp. 1-9 (2000).</w:t>
      </w:r>
    </w:p>
    <w:p w:rsidR="00261889" w:rsidRPr="00261889" w:rsidRDefault="00261889" w:rsidP="009A302A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Articles from published conference proceedings:</w:t>
      </w:r>
    </w:p>
    <w:p w:rsidR="00261889" w:rsidRDefault="00261889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[5]</w:t>
      </w:r>
      <w:r>
        <w:rPr>
          <w:rFonts w:ascii="Times New Roman" w:hAnsi="Times New Roman" w:cs="Times New Roman"/>
          <w:sz w:val="24"/>
        </w:rPr>
        <w:tab/>
      </w:r>
      <w:r w:rsidR="000206E1">
        <w:rPr>
          <w:rFonts w:ascii="Times New Roman" w:hAnsi="Times New Roman" w:cs="Times New Roman"/>
          <w:sz w:val="24"/>
        </w:rPr>
        <w:t xml:space="preserve">Nichols, M. A., Siegel, H. J., Dietz, H. G., </w:t>
      </w:r>
      <w:proofErr w:type="spellStart"/>
      <w:r w:rsidR="000206E1">
        <w:rPr>
          <w:rFonts w:ascii="Times New Roman" w:hAnsi="Times New Roman" w:cs="Times New Roman"/>
          <w:sz w:val="24"/>
        </w:rPr>
        <w:t>Quong</w:t>
      </w:r>
      <w:proofErr w:type="spellEnd"/>
      <w:r w:rsidR="000206E1">
        <w:rPr>
          <w:rFonts w:ascii="Times New Roman" w:hAnsi="Times New Roman" w:cs="Times New Roman"/>
          <w:sz w:val="24"/>
        </w:rPr>
        <w:t xml:space="preserve">, R. W., and Nation, W. G., “Minimizing memory requirements for </w:t>
      </w:r>
      <w:proofErr w:type="spellStart"/>
      <w:r w:rsidR="000206E1">
        <w:rPr>
          <w:rFonts w:ascii="Times New Roman" w:hAnsi="Times New Roman" w:cs="Times New Roman"/>
          <w:sz w:val="24"/>
        </w:rPr>
        <w:t>partitionable</w:t>
      </w:r>
      <w:proofErr w:type="spellEnd"/>
      <w:r w:rsidR="000206E1">
        <w:rPr>
          <w:rFonts w:ascii="Times New Roman" w:hAnsi="Times New Roman" w:cs="Times New Roman"/>
          <w:sz w:val="24"/>
        </w:rPr>
        <w:t xml:space="preserve"> SIMD/SPMD machines,” in </w:t>
      </w:r>
      <w:r w:rsidR="000206E1">
        <w:rPr>
          <w:rFonts w:ascii="Times New Roman" w:hAnsi="Times New Roman" w:cs="Times New Roman"/>
          <w:i/>
          <w:sz w:val="24"/>
        </w:rPr>
        <w:t xml:space="preserve">International Conference on Parallel Processing, </w:t>
      </w:r>
      <w:r w:rsidR="000206E1">
        <w:rPr>
          <w:rFonts w:ascii="Times New Roman" w:hAnsi="Times New Roman" w:cs="Times New Roman"/>
          <w:sz w:val="24"/>
        </w:rPr>
        <w:t xml:space="preserve">Vol. </w:t>
      </w:r>
      <w:proofErr w:type="gramStart"/>
      <w:r w:rsidR="000206E1">
        <w:rPr>
          <w:rFonts w:ascii="Times New Roman" w:hAnsi="Times New Roman" w:cs="Times New Roman"/>
          <w:sz w:val="24"/>
        </w:rPr>
        <w:t>I, Aug. 1990, pp. 84-91 (1990).</w:t>
      </w:r>
      <w:proofErr w:type="gramEnd"/>
    </w:p>
    <w:p w:rsidR="000206E1" w:rsidRDefault="000206E1" w:rsidP="009A302A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Paper presented at conference (unpublished)</w:t>
      </w:r>
    </w:p>
    <w:p w:rsidR="000206E1" w:rsidRDefault="000206E1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[6]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Ebehard</w:t>
      </w:r>
      <w:proofErr w:type="spellEnd"/>
      <w:r>
        <w:rPr>
          <w:rFonts w:ascii="Times New Roman" w:hAnsi="Times New Roman" w:cs="Times New Roman"/>
          <w:sz w:val="24"/>
        </w:rPr>
        <w:t xml:space="preserve">, D., and </w:t>
      </w:r>
      <w:proofErr w:type="spellStart"/>
      <w:r>
        <w:rPr>
          <w:rFonts w:ascii="Times New Roman" w:hAnsi="Times New Roman" w:cs="Times New Roman"/>
          <w:sz w:val="24"/>
        </w:rPr>
        <w:t>Voges</w:t>
      </w:r>
      <w:proofErr w:type="spellEnd"/>
      <w:r>
        <w:rPr>
          <w:rFonts w:ascii="Times New Roman" w:hAnsi="Times New Roman" w:cs="Times New Roman"/>
          <w:sz w:val="24"/>
        </w:rPr>
        <w:t xml:space="preserve">, E., “Digital single sideband detection for </w:t>
      </w:r>
      <w:proofErr w:type="spellStart"/>
      <w:r>
        <w:rPr>
          <w:rFonts w:ascii="Times New Roman" w:hAnsi="Times New Roman" w:cs="Times New Roman"/>
          <w:sz w:val="24"/>
        </w:rPr>
        <w:t>interferometric</w:t>
      </w:r>
      <w:proofErr w:type="spellEnd"/>
      <w:r>
        <w:rPr>
          <w:rFonts w:ascii="Times New Roman" w:hAnsi="Times New Roman" w:cs="Times New Roman"/>
          <w:sz w:val="24"/>
        </w:rPr>
        <w:t xml:space="preserve"> sensors,” presented at 2</w:t>
      </w:r>
      <w:r w:rsidRPr="000206E1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Int. Conf. Optical Fiber Sensors, Stuttgart, F. R. G., 1984.</w:t>
      </w:r>
    </w:p>
    <w:p w:rsidR="004374D2" w:rsidRDefault="004374D2" w:rsidP="009A302A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</w:p>
    <w:p w:rsidR="004374D2" w:rsidRDefault="004374D2" w:rsidP="009A302A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</w:p>
    <w:p w:rsidR="000206E1" w:rsidRDefault="00A654CE" w:rsidP="009A302A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A654CE">
        <w:rPr>
          <w:rFonts w:ascii="Times New Roman" w:hAnsi="Times New Roman" w:cs="Times New Roman"/>
          <w:b/>
          <w:sz w:val="24"/>
        </w:rPr>
        <w:lastRenderedPageBreak/>
        <w:t>Reports:</w:t>
      </w:r>
    </w:p>
    <w:p w:rsidR="00A654CE" w:rsidRDefault="00A654CE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[7]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Reber</w:t>
      </w:r>
      <w:proofErr w:type="spellEnd"/>
      <w:r>
        <w:rPr>
          <w:rFonts w:ascii="Times New Roman" w:hAnsi="Times New Roman" w:cs="Times New Roman"/>
          <w:sz w:val="24"/>
        </w:rPr>
        <w:t>, E. E., Mitchell, R. L., and Carter, C. J., “Oxygen absorption in the earth’s atmosphere,” Aerospace Crop., Los Angeles, CA, Tech. Rep. TR-0200 (4230-46)-3, Nov. 1968.</w:t>
      </w:r>
    </w:p>
    <w:p w:rsidR="004374D2" w:rsidRDefault="004374D2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[8]</w:t>
      </w:r>
      <w:r>
        <w:rPr>
          <w:rFonts w:ascii="Times New Roman" w:hAnsi="Times New Roman" w:cs="Times New Roman"/>
          <w:sz w:val="24"/>
        </w:rPr>
        <w:tab/>
      </w:r>
      <w:r w:rsidRPr="004374D2">
        <w:rPr>
          <w:rFonts w:ascii="Times New Roman" w:hAnsi="Times New Roman" w:cs="Times New Roman"/>
          <w:i/>
          <w:sz w:val="24"/>
        </w:rPr>
        <w:t>GOB National Housing Policy 1993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Government of Bangladesh, Ministry of Housing and Public Works, Dhaka (1993).</w:t>
      </w:r>
      <w:proofErr w:type="gramEnd"/>
    </w:p>
    <w:p w:rsidR="004374D2" w:rsidRDefault="004374D2" w:rsidP="009A302A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Thesis:</w:t>
      </w:r>
    </w:p>
    <w:p w:rsidR="004374D2" w:rsidRDefault="004374D2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[9]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Rahman</w:t>
      </w:r>
      <w:proofErr w:type="spellEnd"/>
      <w:r>
        <w:rPr>
          <w:rFonts w:ascii="Times New Roman" w:hAnsi="Times New Roman" w:cs="Times New Roman"/>
          <w:sz w:val="24"/>
        </w:rPr>
        <w:t xml:space="preserve">, M. A., </w:t>
      </w:r>
      <w:proofErr w:type="gramStart"/>
      <w:r w:rsidRPr="004374D2">
        <w:rPr>
          <w:rFonts w:ascii="Times New Roman" w:hAnsi="Times New Roman" w:cs="Times New Roman"/>
          <w:i/>
          <w:sz w:val="24"/>
        </w:rPr>
        <w:t>The</w:t>
      </w:r>
      <w:proofErr w:type="gramEnd"/>
      <w:r w:rsidRPr="004374D2">
        <w:rPr>
          <w:rFonts w:ascii="Times New Roman" w:hAnsi="Times New Roman" w:cs="Times New Roman"/>
          <w:i/>
          <w:sz w:val="24"/>
        </w:rPr>
        <w:t xml:space="preserve"> Structure of Turbulent Mixing Layers</w:t>
      </w:r>
      <w:r>
        <w:rPr>
          <w:rFonts w:ascii="Times New Roman" w:hAnsi="Times New Roman" w:cs="Times New Roman"/>
          <w:sz w:val="24"/>
        </w:rPr>
        <w:t xml:space="preserve">, M. Sc. </w:t>
      </w:r>
      <w:proofErr w:type="spellStart"/>
      <w:r>
        <w:rPr>
          <w:rFonts w:ascii="Times New Roman" w:hAnsi="Times New Roman" w:cs="Times New Roman"/>
          <w:sz w:val="24"/>
        </w:rPr>
        <w:t>Engg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Thesis, Department of Mechanical Engineering, Bangladesh University of Engineering and Technology, 1998.</w:t>
      </w:r>
      <w:proofErr w:type="gramEnd"/>
    </w:p>
    <w:p w:rsidR="00972108" w:rsidRPr="00EE474F" w:rsidRDefault="00972108" w:rsidP="009A302A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EE474F">
        <w:rPr>
          <w:rFonts w:ascii="Times New Roman" w:hAnsi="Times New Roman" w:cs="Times New Roman"/>
          <w:b/>
          <w:sz w:val="24"/>
        </w:rPr>
        <w:t>Website</w:t>
      </w:r>
      <w:r w:rsidR="00EE474F" w:rsidRPr="00EE474F">
        <w:rPr>
          <w:rFonts w:ascii="Times New Roman" w:hAnsi="Times New Roman" w:cs="Times New Roman"/>
          <w:b/>
          <w:sz w:val="24"/>
        </w:rPr>
        <w:t>:</w:t>
      </w:r>
    </w:p>
    <w:p w:rsidR="00972108" w:rsidRPr="004374D2" w:rsidRDefault="00972108" w:rsidP="009A302A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[10]</w:t>
      </w:r>
      <w:r>
        <w:rPr>
          <w:rFonts w:ascii="Times New Roman" w:hAnsi="Times New Roman" w:cs="Times New Roman"/>
          <w:sz w:val="24"/>
        </w:rPr>
        <w:tab/>
        <w:t xml:space="preserve">Google Android, </w:t>
      </w:r>
      <w:hyperlink r:id="rId5" w:history="1">
        <w:r w:rsidRPr="00100A15">
          <w:rPr>
            <w:rStyle w:val="Hyperlink"/>
            <w:rFonts w:ascii="Times New Roman" w:hAnsi="Times New Roman" w:cs="Times New Roman"/>
            <w:sz w:val="24"/>
          </w:rPr>
          <w:t>https://developer.android.com/index.html</w:t>
        </w:r>
      </w:hyperlink>
      <w:r>
        <w:rPr>
          <w:rFonts w:ascii="Times New Roman" w:hAnsi="Times New Roman" w:cs="Times New Roman"/>
          <w:sz w:val="24"/>
        </w:rPr>
        <w:t xml:space="preserve"> [Last access on 11 Jan. 2017].</w:t>
      </w:r>
    </w:p>
    <w:sectPr w:rsidR="00972108" w:rsidRPr="004374D2" w:rsidSect="00C0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56B1"/>
    <w:multiLevelType w:val="hybridMultilevel"/>
    <w:tmpl w:val="FD6A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0E8"/>
    <w:rsid w:val="000206E1"/>
    <w:rsid w:val="00112124"/>
    <w:rsid w:val="00261889"/>
    <w:rsid w:val="004374D2"/>
    <w:rsid w:val="005A7E94"/>
    <w:rsid w:val="008A50E8"/>
    <w:rsid w:val="00972108"/>
    <w:rsid w:val="009A302A"/>
    <w:rsid w:val="00A654CE"/>
    <w:rsid w:val="00C00F23"/>
    <w:rsid w:val="00E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er.android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</dc:creator>
  <cp:lastModifiedBy>titu</cp:lastModifiedBy>
  <cp:revision>8</cp:revision>
  <dcterms:created xsi:type="dcterms:W3CDTF">2017-01-09T05:57:00Z</dcterms:created>
  <dcterms:modified xsi:type="dcterms:W3CDTF">2017-01-11T11:26:00Z</dcterms:modified>
</cp:coreProperties>
</file>